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370A2E" w:rsidP="00701441">
            <w:pPr>
              <w:ind w:firstLine="176"/>
            </w:pPr>
            <w:r w:rsidRPr="00370A2E">
              <w:rPr>
                <w:noProof/>
                <w:sz w:val="28"/>
                <w:szCs w:val="22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87A82C4" wp14:editId="0EF7900B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-215900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370A2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B04D4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370A2E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0A2E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CE2ED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>2</w:t>
            </w:r>
            <w:r w:rsidR="00CE2ED2">
              <w:rPr>
                <w:color w:val="000000"/>
                <w:sz w:val="28"/>
                <w:szCs w:val="28"/>
                <w:lang w:val="ru-RU"/>
              </w:rPr>
              <w:t>7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E2ED2">
              <w:rPr>
                <w:color w:val="000000"/>
                <w:sz w:val="28"/>
                <w:szCs w:val="28"/>
                <w:lang w:val="ru-RU"/>
              </w:rPr>
              <w:t>6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70A2E" w:rsidRPr="00452C82" w:rsidRDefault="00370A2E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A2E" w:rsidRPr="00370A2E" w:rsidRDefault="00C27E1C" w:rsidP="00081F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212F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24E3C" w:rsidRDefault="00024E3C" w:rsidP="00024E3C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024E3C">
        <w:rPr>
          <w:b/>
          <w:bCs/>
          <w:sz w:val="28"/>
          <w:szCs w:val="28"/>
          <w:lang w:val="ru-RU"/>
        </w:rPr>
        <w:t>43.02.16  Туризм и гостеприимство</w:t>
      </w:r>
    </w:p>
    <w:p w:rsidR="00BC3064" w:rsidRPr="00BC3064" w:rsidRDefault="00BC3064" w:rsidP="00BC3064">
      <w:pPr>
        <w:jc w:val="center"/>
        <w:rPr>
          <w:sz w:val="28"/>
          <w:szCs w:val="28"/>
          <w:lang w:val="ru-RU"/>
        </w:rPr>
      </w:pPr>
      <w:r w:rsidRPr="00BC306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BC3064" w:rsidRPr="00024E3C" w:rsidRDefault="00BC3064" w:rsidP="00024E3C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:rsidR="00024E3C" w:rsidRPr="00D212F5" w:rsidRDefault="00D212F5" w:rsidP="00D212F5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квалификация выпускника: </w:t>
      </w:r>
      <w:r w:rsidR="00024E3C" w:rsidRPr="00024E3C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C4071" w:rsidRPr="000C4071" w:rsidRDefault="000C4071" w:rsidP="000C4071">
      <w:pPr>
        <w:autoSpaceDN w:val="0"/>
        <w:jc w:val="center"/>
        <w:rPr>
          <w:sz w:val="28"/>
          <w:szCs w:val="28"/>
          <w:lang w:val="ru-RU"/>
        </w:rPr>
      </w:pPr>
      <w:r w:rsidRPr="000C4071">
        <w:rPr>
          <w:sz w:val="28"/>
          <w:szCs w:val="28"/>
          <w:lang w:val="ru-RU"/>
        </w:rPr>
        <w:t>Год начала подготовки: 202</w:t>
      </w:r>
      <w:r w:rsidR="006E52F2">
        <w:rPr>
          <w:sz w:val="28"/>
          <w:szCs w:val="28"/>
          <w:lang w:val="ru-RU"/>
        </w:rPr>
        <w:t>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370A2E" w:rsidRDefault="00370A2E" w:rsidP="00C27E1C">
      <w:pPr>
        <w:contextualSpacing/>
        <w:rPr>
          <w:sz w:val="28"/>
          <w:szCs w:val="28"/>
          <w:lang w:val="ru-RU"/>
        </w:rPr>
      </w:pPr>
    </w:p>
    <w:p w:rsidR="00D212F5" w:rsidRDefault="00D212F5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E2ED2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6E52F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E52F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081FF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2440D0" w:rsidRPr="00BC3064">
                    <w:rPr>
                      <w:sz w:val="28"/>
                      <w:szCs w:val="28"/>
                      <w:lang w:val="ru-RU"/>
                    </w:rPr>
                    <w:t xml:space="preserve">  (направленность предоставление туроператорских и турагентских услуг)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BC3064"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12.12.2022г.№1100.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6E52F2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081FFB">
              <w:rPr>
                <w:sz w:val="28"/>
                <w:szCs w:val="28"/>
                <w:lang w:val="ru-RU"/>
              </w:rPr>
              <w:t xml:space="preserve">математики и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6E52F2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E52F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081FF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E52F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E52F2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70A2E" w:rsidRDefault="00370A2E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370A2E" w:rsidP="00370A2E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AA4435" w:rsidRPr="00452C82">
        <w:rPr>
          <w:color w:val="000000"/>
          <w:sz w:val="28"/>
          <w:szCs w:val="28"/>
          <w:lang w:val="ru-RU"/>
        </w:rPr>
        <w:t>Рабочая программа</w:t>
      </w:r>
      <w:r w:rsidR="00D212F5" w:rsidRPr="00D212F5">
        <w:rPr>
          <w:sz w:val="28"/>
          <w:szCs w:val="28"/>
          <w:lang w:val="ru-RU"/>
        </w:rPr>
        <w:t xml:space="preserve"> </w:t>
      </w:r>
      <w:r w:rsidR="00AA4435"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D212F5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="00AA4435" w:rsidRPr="00452C82">
        <w:rPr>
          <w:i/>
          <w:color w:val="000000"/>
          <w:sz w:val="28"/>
          <w:szCs w:val="28"/>
          <w:lang w:val="ru-RU"/>
        </w:rPr>
        <w:t>Информатика</w:t>
      </w:r>
      <w:r w:rsidR="00AA4435"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081FFB">
        <w:rPr>
          <w:color w:val="000000"/>
          <w:sz w:val="28"/>
          <w:szCs w:val="28"/>
          <w:lang w:val="ru-RU"/>
        </w:rPr>
        <w:t xml:space="preserve">математики и </w:t>
      </w:r>
      <w:r w:rsidR="00AA4435" w:rsidRPr="00452C82">
        <w:rPr>
          <w:sz w:val="28"/>
          <w:szCs w:val="28"/>
          <w:lang w:val="ru-RU"/>
        </w:rPr>
        <w:t xml:space="preserve">информатики,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</w:t>
      </w:r>
      <w:r w:rsidR="00CE2ED2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CE2ED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</w:t>
      </w:r>
      <w:r w:rsidR="00D212F5">
        <w:rPr>
          <w:sz w:val="28"/>
          <w:szCs w:val="28"/>
          <w:lang w:val="ru-RU"/>
        </w:rPr>
        <w:t xml:space="preserve">. </w:t>
      </w:r>
      <w:r w:rsidR="00AA4435" w:rsidRPr="00BB7F05">
        <w:rPr>
          <w:sz w:val="28"/>
          <w:szCs w:val="28"/>
          <w:lang w:val="ru-RU"/>
        </w:rPr>
        <w:t xml:space="preserve">№ </w:t>
      </w:r>
      <w:r w:rsidR="00CE2ED2">
        <w:rPr>
          <w:sz w:val="28"/>
          <w:szCs w:val="28"/>
          <w:lang w:val="ru-RU"/>
        </w:rPr>
        <w:t>8</w:t>
      </w:r>
      <w:r w:rsidR="00AA4435"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E2ED2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>Заведующий кафедрой</w:t>
      </w:r>
    </w:p>
    <w:p w:rsidR="00F81781" w:rsidRPr="00F81781" w:rsidRDefault="00CE2ED2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математики</w:t>
      </w:r>
      <w:r w:rsidR="00F81781" w:rsidRPr="00F8178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F81781" w:rsidRPr="00F81781">
        <w:rPr>
          <w:color w:val="000000"/>
          <w:sz w:val="28"/>
          <w:szCs w:val="28"/>
          <w:lang w:val="ru-RU"/>
        </w:rPr>
        <w:t xml:space="preserve">       </w:t>
      </w:r>
      <w:r w:rsidR="00370A2E">
        <w:rPr>
          <w:color w:val="000000"/>
          <w:sz w:val="28"/>
          <w:szCs w:val="28"/>
          <w:lang w:val="ru-RU"/>
        </w:rPr>
        <w:t xml:space="preserve">      </w:t>
      </w:r>
      <w:r w:rsidR="00F81781" w:rsidRPr="00F81781">
        <w:rPr>
          <w:color w:val="000000"/>
          <w:sz w:val="28"/>
          <w:szCs w:val="28"/>
          <w:lang w:val="ru-RU"/>
        </w:rPr>
        <w:t xml:space="preserve">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081FFB">
        <w:rPr>
          <w:noProof/>
          <w:lang w:val="ru-RU" w:eastAsia="ru-RU"/>
        </w:rPr>
        <w:drawing>
          <wp:inline distT="0" distB="0" distL="0" distR="0" wp14:anchorId="2FC6BCB5" wp14:editId="7642339B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</w:t>
      </w:r>
      <w:r w:rsidR="00F81781" w:rsidRPr="00F81781">
        <w:rPr>
          <w:color w:val="000000"/>
          <w:sz w:val="28"/>
          <w:szCs w:val="28"/>
          <w:lang w:val="ru-RU"/>
        </w:rPr>
        <w:t xml:space="preserve">   </w:t>
      </w:r>
      <w:r w:rsidR="00370A2E">
        <w:rPr>
          <w:color w:val="000000"/>
          <w:sz w:val="28"/>
          <w:szCs w:val="28"/>
          <w:lang w:val="ru-RU"/>
        </w:rPr>
        <w:t xml:space="preserve"> </w:t>
      </w:r>
      <w:r w:rsidR="00F81781" w:rsidRPr="00F8178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А.Н. Сапожников</w:t>
      </w:r>
      <w:r w:rsidR="00F81781" w:rsidRPr="00F81781">
        <w:rPr>
          <w:color w:val="000000"/>
          <w:sz w:val="28"/>
          <w:szCs w:val="28"/>
          <w:lang w:val="ru-RU"/>
        </w:rPr>
        <w:t xml:space="preserve">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382"/>
      </w:tblGrid>
      <w:tr w:rsidR="00B234B9" w:rsidRPr="00B234B9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382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382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382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382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D212F5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D212F5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802C4F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D212F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 ФГОС СПО по специальности </w:t>
      </w:r>
      <w:r w:rsidR="00024E3C" w:rsidRPr="00024E3C">
        <w:rPr>
          <w:sz w:val="28"/>
          <w:szCs w:val="28"/>
          <w:lang w:val="ru-RU"/>
        </w:rPr>
        <w:t>43.02.16 Туризм и гостеприимство</w:t>
      </w:r>
      <w:r w:rsidR="002440D0" w:rsidRPr="00BC3064">
        <w:rPr>
          <w:sz w:val="28"/>
          <w:szCs w:val="28"/>
          <w:lang w:val="ru-RU"/>
        </w:rPr>
        <w:t xml:space="preserve">      (направленность предоставление туроператорских и турагентских услуг)</w:t>
      </w:r>
      <w:r w:rsidR="00024E3C" w:rsidRPr="00024E3C">
        <w:rPr>
          <w:sz w:val="28"/>
          <w:szCs w:val="28"/>
          <w:lang w:val="ru-RU"/>
        </w:rPr>
        <w:t>.</w:t>
      </w:r>
    </w:p>
    <w:p w:rsidR="00AB161A" w:rsidRDefault="00AB161A" w:rsidP="00D212F5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D212F5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D212F5" w:rsidRDefault="00A20BA9" w:rsidP="00D212F5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D212F5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212F5" w:rsidRDefault="00D212F5" w:rsidP="00D212F5">
      <w:pPr>
        <w:jc w:val="both"/>
        <w:rPr>
          <w:sz w:val="28"/>
          <w:szCs w:val="28"/>
          <w:lang w:val="ru-RU"/>
        </w:rPr>
        <w:sectPr w:rsidR="00D212F5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Default="0008408D" w:rsidP="00D212F5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D212F5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</w:p>
    <w:p w:rsidR="0008408D" w:rsidRPr="00032D52" w:rsidRDefault="00032D52" w:rsidP="00802C4F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0C4071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D212F5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0C4071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0C4071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>. Расчет туристических маршрутов и траекторий.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0C4071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0C40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0C40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0C4071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0C4071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справочников, путеводителей, указателей, рекламных </w:t>
            </w:r>
            <w:r w:rsidR="009F2C3E">
              <w:rPr>
                <w:sz w:val="28"/>
                <w:szCs w:val="28"/>
                <w:lang w:val="ru-RU"/>
              </w:rPr>
              <w:t>брошюр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0C4071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0C4071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>. Создание простейших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F30B93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F30B93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0C4071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0C4071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>. Моделирование маршрутов передвижения и размещения.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0C4071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0C4071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0C4071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в области туризма и гостеприимства.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0C4071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занятия по теме: «Формулы и функции в электронных </w:t>
            </w:r>
            <w:r>
              <w:rPr>
                <w:sz w:val="28"/>
                <w:szCs w:val="28"/>
                <w:lang w:val="ru-RU"/>
              </w:rPr>
              <w:lastRenderedPageBreak/>
              <w:t>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0C4071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>. Создание сводных отчетов по результатам размещения клиентов.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D212F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D212F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D212F5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0C4071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0C4071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0C4071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0C4071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0C407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0C407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CF" w:rsidRDefault="006F01CF" w:rsidP="0008408D">
      <w:r>
        <w:separator/>
      </w:r>
    </w:p>
  </w:endnote>
  <w:endnote w:type="continuationSeparator" w:id="0">
    <w:p w:rsidR="006F01CF" w:rsidRDefault="006F01CF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0D1154" w:rsidRDefault="000D11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2F2" w:rsidRPr="006E52F2">
          <w:rPr>
            <w:noProof/>
            <w:lang w:val="ru-RU"/>
          </w:rPr>
          <w:t>2</w:t>
        </w:r>
        <w:r>
          <w:fldChar w:fldCharType="end"/>
        </w:r>
      </w:p>
    </w:sdtContent>
  </w:sdt>
  <w:p w:rsidR="000D1154" w:rsidRDefault="000D11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CF" w:rsidRDefault="006F01CF" w:rsidP="0008408D">
      <w:r>
        <w:separator/>
      </w:r>
    </w:p>
  </w:footnote>
  <w:footnote w:type="continuationSeparator" w:id="0">
    <w:p w:rsidR="006F01CF" w:rsidRDefault="006F01CF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1592D"/>
    <w:multiLevelType w:val="hybridMultilevel"/>
    <w:tmpl w:val="41721A56"/>
    <w:lvl w:ilvl="0" w:tplc="659EC2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1FFB"/>
    <w:rsid w:val="0008408D"/>
    <w:rsid w:val="00091B7C"/>
    <w:rsid w:val="00093AAB"/>
    <w:rsid w:val="000A1E92"/>
    <w:rsid w:val="000A57B0"/>
    <w:rsid w:val="000C4071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0A2E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E52F2"/>
    <w:rsid w:val="006F01CF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E3821"/>
    <w:rsid w:val="00802C4F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C306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2ED2"/>
    <w:rsid w:val="00D044AA"/>
    <w:rsid w:val="00D212F5"/>
    <w:rsid w:val="00D21A8F"/>
    <w:rsid w:val="00DA4D03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2F6A-45DA-498B-9878-7A6A3A53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22</cp:revision>
  <cp:lastPrinted>2023-08-28T06:38:00Z</cp:lastPrinted>
  <dcterms:created xsi:type="dcterms:W3CDTF">2023-06-05T08:08:00Z</dcterms:created>
  <dcterms:modified xsi:type="dcterms:W3CDTF">2026-08-21T06:20:00Z</dcterms:modified>
</cp:coreProperties>
</file>